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0D26B" w14:textId="74029507" w:rsidR="00DC7BC4" w:rsidRDefault="00A10AAF" w:rsidP="00DC7BC4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 xml:space="preserve">ammontare complessivo </w:t>
      </w:r>
      <w:r w:rsidR="00ED2F5A">
        <w:rPr>
          <w:rFonts w:ascii="Arial" w:hAnsi="Arial" w:cs="Arial"/>
          <w:b/>
          <w:caps/>
          <w:sz w:val="32"/>
          <w:szCs w:val="32"/>
        </w:rPr>
        <w:t>FONDO INCENTIVAZIONE</w:t>
      </w:r>
      <w:r w:rsidR="005F48FD">
        <w:rPr>
          <w:rFonts w:ascii="Arial" w:hAnsi="Arial" w:cs="Arial"/>
          <w:b/>
          <w:caps/>
          <w:sz w:val="32"/>
          <w:szCs w:val="32"/>
        </w:rPr>
        <w:t xml:space="preserve"> anno </w:t>
      </w:r>
      <w:r w:rsidR="00501E03">
        <w:rPr>
          <w:rFonts w:ascii="Arial" w:hAnsi="Arial" w:cs="Arial"/>
          <w:b/>
          <w:caps/>
          <w:sz w:val="32"/>
          <w:szCs w:val="32"/>
        </w:rPr>
        <w:t>20</w:t>
      </w:r>
      <w:r w:rsidR="00ED11E8">
        <w:rPr>
          <w:rFonts w:ascii="Arial" w:hAnsi="Arial" w:cs="Arial"/>
          <w:b/>
          <w:caps/>
          <w:sz w:val="32"/>
          <w:szCs w:val="32"/>
        </w:rPr>
        <w:t>20</w:t>
      </w:r>
    </w:p>
    <w:p w14:paraId="2325478A" w14:textId="77777777" w:rsidR="00DC7BC4" w:rsidRPr="00CA085C" w:rsidRDefault="00DC7BC4" w:rsidP="00DC7BC4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CA085C">
        <w:rPr>
          <w:rFonts w:ascii="Arial" w:hAnsi="Arial" w:cs="Arial"/>
          <w:b/>
          <w:sz w:val="28"/>
          <w:szCs w:val="28"/>
          <w:lang w:val="en-GB"/>
        </w:rPr>
        <w:t xml:space="preserve">(Art. </w:t>
      </w:r>
      <w:r w:rsidR="00A10AAF" w:rsidRPr="00CA085C">
        <w:rPr>
          <w:rFonts w:ascii="Arial" w:hAnsi="Arial" w:cs="Arial"/>
          <w:b/>
          <w:sz w:val="28"/>
          <w:szCs w:val="28"/>
          <w:lang w:val="en-GB"/>
        </w:rPr>
        <w:t>20 comm</w:t>
      </w:r>
      <w:r w:rsidR="00CD62A9" w:rsidRPr="00CA085C">
        <w:rPr>
          <w:rFonts w:ascii="Arial" w:hAnsi="Arial" w:cs="Arial"/>
          <w:b/>
          <w:sz w:val="28"/>
          <w:szCs w:val="28"/>
          <w:lang w:val="en-GB"/>
        </w:rPr>
        <w:t>i</w:t>
      </w:r>
      <w:r w:rsidR="00A10AAF" w:rsidRPr="00CA085C">
        <w:rPr>
          <w:rFonts w:ascii="Arial" w:hAnsi="Arial" w:cs="Arial"/>
          <w:b/>
          <w:sz w:val="28"/>
          <w:szCs w:val="28"/>
          <w:lang w:val="en-GB"/>
        </w:rPr>
        <w:t xml:space="preserve"> 1 – 2 D. Lgs. n. 33/2013</w:t>
      </w:r>
      <w:r w:rsidRPr="00CA085C">
        <w:rPr>
          <w:rFonts w:ascii="Arial" w:hAnsi="Arial" w:cs="Arial"/>
          <w:b/>
          <w:sz w:val="28"/>
          <w:szCs w:val="28"/>
          <w:lang w:val="en-GB"/>
        </w:rPr>
        <w:t>)</w:t>
      </w:r>
    </w:p>
    <w:p w14:paraId="68363C7E" w14:textId="77777777" w:rsidR="00DC7BC4" w:rsidRPr="00CA085C" w:rsidRDefault="00DC7BC4" w:rsidP="00DC7BC4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4E00702E" w14:textId="77777777" w:rsidR="008E5C45" w:rsidRDefault="008E5C45" w:rsidP="00DC7BC4">
      <w:pPr>
        <w:jc w:val="center"/>
        <w:rPr>
          <w:rFonts w:ascii="Arial" w:hAnsi="Arial" w:cs="Arial"/>
          <w:b/>
          <w:sz w:val="28"/>
          <w:szCs w:val="28"/>
        </w:rPr>
      </w:pPr>
    </w:p>
    <w:p w14:paraId="01DC65A3" w14:textId="01E7FF27" w:rsidR="008E5C45" w:rsidRPr="00F86D00" w:rsidRDefault="008E5C45" w:rsidP="008E5C45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Ammontare stanziato a titolo di retribuzione di risultato: </w:t>
      </w:r>
      <w:r w:rsidR="00591E27" w:rsidRPr="00591E27">
        <w:rPr>
          <w:rFonts w:ascii="Arial" w:hAnsi="Arial" w:cs="Arial"/>
          <w:b/>
          <w:sz w:val="28"/>
          <w:szCs w:val="28"/>
          <w:u w:val="single"/>
        </w:rPr>
        <w:t xml:space="preserve">€. </w:t>
      </w:r>
      <w:r w:rsidR="00ED11E8">
        <w:rPr>
          <w:rFonts w:ascii="Arial" w:hAnsi="Arial" w:cs="Arial"/>
          <w:b/>
          <w:sz w:val="28"/>
          <w:szCs w:val="28"/>
          <w:u w:val="single"/>
        </w:rPr>
        <w:t>6.000,00</w:t>
      </w:r>
    </w:p>
    <w:p w14:paraId="7F33D848" w14:textId="110E7518" w:rsidR="008E5C45" w:rsidRPr="005F48FD" w:rsidRDefault="008E5C45" w:rsidP="008E5C45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5F48FD">
        <w:rPr>
          <w:rFonts w:ascii="Arial" w:hAnsi="Arial" w:cs="Arial"/>
          <w:sz w:val="28"/>
          <w:szCs w:val="28"/>
        </w:rPr>
        <w:t>Ammontare erogato a titolo di retribuzione di risultato:</w:t>
      </w:r>
      <w:r w:rsidRPr="003A16AE">
        <w:rPr>
          <w:rFonts w:ascii="Arial" w:hAnsi="Arial" w:cs="Arial"/>
          <w:b/>
          <w:sz w:val="28"/>
          <w:szCs w:val="28"/>
        </w:rPr>
        <w:t xml:space="preserve"> </w:t>
      </w:r>
      <w:r w:rsidR="00591E27" w:rsidRPr="00591E27">
        <w:rPr>
          <w:rFonts w:ascii="Arial" w:hAnsi="Arial" w:cs="Arial"/>
          <w:b/>
          <w:sz w:val="28"/>
          <w:szCs w:val="28"/>
          <w:u w:val="single"/>
        </w:rPr>
        <w:t xml:space="preserve">€. </w:t>
      </w:r>
      <w:r w:rsidR="00ED11E8">
        <w:rPr>
          <w:rFonts w:ascii="Arial" w:hAnsi="Arial" w:cs="Arial"/>
          <w:b/>
          <w:sz w:val="28"/>
          <w:szCs w:val="28"/>
          <w:u w:val="single"/>
        </w:rPr>
        <w:t>6.000,00</w:t>
      </w:r>
    </w:p>
    <w:p w14:paraId="02FD3999" w14:textId="77777777" w:rsidR="008E5C45" w:rsidRPr="005B1100" w:rsidRDefault="005B1100" w:rsidP="005B110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______________________________________________</w:t>
      </w:r>
    </w:p>
    <w:p w14:paraId="47975B4D" w14:textId="77777777" w:rsidR="008E5C45" w:rsidRDefault="008E5C45" w:rsidP="008E5C45">
      <w:pPr>
        <w:jc w:val="both"/>
        <w:rPr>
          <w:rFonts w:ascii="Arial" w:hAnsi="Arial" w:cs="Arial"/>
          <w:b/>
          <w:sz w:val="28"/>
          <w:szCs w:val="28"/>
        </w:rPr>
      </w:pPr>
    </w:p>
    <w:p w14:paraId="14968613" w14:textId="77777777" w:rsidR="008E5C45" w:rsidRDefault="008E5C45" w:rsidP="00DC7BC4">
      <w:pPr>
        <w:jc w:val="center"/>
        <w:rPr>
          <w:rFonts w:ascii="Arial" w:hAnsi="Arial" w:cs="Arial"/>
          <w:b/>
          <w:sz w:val="28"/>
          <w:szCs w:val="28"/>
        </w:rPr>
      </w:pPr>
    </w:p>
    <w:p w14:paraId="6AE47917" w14:textId="77777777" w:rsidR="0035275B" w:rsidRDefault="0035275B" w:rsidP="005A74B1">
      <w:pPr>
        <w:jc w:val="both"/>
        <w:rPr>
          <w:rFonts w:ascii="Arial" w:hAnsi="Arial" w:cs="Arial"/>
          <w:sz w:val="28"/>
          <w:szCs w:val="28"/>
        </w:rPr>
      </w:pPr>
    </w:p>
    <w:p w14:paraId="5A06672F" w14:textId="0ECCB62C" w:rsidR="00DC7BC4" w:rsidRDefault="00DC7BC4" w:rsidP="00DC7BC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Personale dipendente non titolare di posizione organizzativa</w:t>
      </w:r>
      <w:r w:rsidR="00794FAC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 xml:space="preserve">n. </w:t>
      </w:r>
      <w:r w:rsidR="007C3ADC">
        <w:rPr>
          <w:rFonts w:ascii="Arial" w:hAnsi="Arial" w:cs="Arial"/>
          <w:b/>
          <w:sz w:val="28"/>
          <w:szCs w:val="28"/>
        </w:rPr>
        <w:t>5</w:t>
      </w:r>
      <w:r w:rsidR="00794FAC">
        <w:rPr>
          <w:rFonts w:ascii="Arial" w:hAnsi="Arial" w:cs="Arial"/>
          <w:b/>
          <w:sz w:val="28"/>
          <w:szCs w:val="28"/>
        </w:rPr>
        <w:t xml:space="preserve"> unità</w:t>
      </w:r>
    </w:p>
    <w:p w14:paraId="42B14B6B" w14:textId="77777777" w:rsidR="00DC7BC4" w:rsidRDefault="00DC7BC4" w:rsidP="00DC7BC4">
      <w:pPr>
        <w:jc w:val="center"/>
        <w:rPr>
          <w:rFonts w:ascii="Arial" w:hAnsi="Arial" w:cs="Arial"/>
          <w:b/>
          <w:sz w:val="28"/>
          <w:szCs w:val="28"/>
        </w:rPr>
      </w:pPr>
    </w:p>
    <w:p w14:paraId="74213C28" w14:textId="78ED837C" w:rsidR="006A5970" w:rsidRPr="006A5970" w:rsidRDefault="00DC7BC4" w:rsidP="006A597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91E27">
        <w:rPr>
          <w:rFonts w:ascii="Arial" w:hAnsi="Arial" w:cs="Arial"/>
          <w:sz w:val="28"/>
          <w:szCs w:val="28"/>
        </w:rPr>
        <w:t>Ammontare de</w:t>
      </w:r>
      <w:r w:rsidR="007C3ADC">
        <w:rPr>
          <w:rFonts w:ascii="Arial" w:hAnsi="Arial" w:cs="Arial"/>
          <w:sz w:val="28"/>
          <w:szCs w:val="28"/>
        </w:rPr>
        <w:t>l</w:t>
      </w:r>
      <w:r w:rsidRPr="00591E27">
        <w:rPr>
          <w:rFonts w:ascii="Arial" w:hAnsi="Arial" w:cs="Arial"/>
          <w:sz w:val="28"/>
          <w:szCs w:val="28"/>
        </w:rPr>
        <w:t xml:space="preserve"> pre</w:t>
      </w:r>
      <w:r w:rsidR="007C3ADC">
        <w:rPr>
          <w:rFonts w:ascii="Arial" w:hAnsi="Arial" w:cs="Arial"/>
          <w:sz w:val="28"/>
          <w:szCs w:val="28"/>
        </w:rPr>
        <w:t>mio</w:t>
      </w:r>
      <w:r w:rsidRPr="00591E27">
        <w:rPr>
          <w:rFonts w:ascii="Arial" w:hAnsi="Arial" w:cs="Arial"/>
          <w:sz w:val="28"/>
          <w:szCs w:val="28"/>
        </w:rPr>
        <w:t xml:space="preserve"> distribuit</w:t>
      </w:r>
      <w:r w:rsidR="007C3ADC">
        <w:rPr>
          <w:rFonts w:ascii="Arial" w:hAnsi="Arial" w:cs="Arial"/>
          <w:sz w:val="28"/>
          <w:szCs w:val="28"/>
        </w:rPr>
        <w:t xml:space="preserve">o nel </w:t>
      </w:r>
      <w:r w:rsidR="006A5970">
        <w:rPr>
          <w:rFonts w:ascii="Arial" w:hAnsi="Arial" w:cs="Arial"/>
          <w:color w:val="000000"/>
          <w:sz w:val="28"/>
          <w:szCs w:val="28"/>
        </w:rPr>
        <w:t>seguente modo:</w:t>
      </w:r>
    </w:p>
    <w:p w14:paraId="3A0DCF01" w14:textId="589C52AF" w:rsidR="006A5970" w:rsidRPr="007C3ADC" w:rsidRDefault="006A5970" w:rsidP="006A5970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6A5970">
        <w:rPr>
          <w:rFonts w:ascii="Arial" w:hAnsi="Arial" w:cs="Arial"/>
          <w:b/>
          <w:sz w:val="28"/>
          <w:szCs w:val="28"/>
        </w:rPr>
        <w:t>€.</w:t>
      </w:r>
      <w:r w:rsidR="005D7955">
        <w:rPr>
          <w:rFonts w:ascii="Arial" w:hAnsi="Arial" w:cs="Arial"/>
          <w:b/>
          <w:sz w:val="28"/>
          <w:szCs w:val="28"/>
        </w:rPr>
        <w:t xml:space="preserve"> </w:t>
      </w:r>
      <w:r w:rsidR="007C3ADC">
        <w:rPr>
          <w:rFonts w:ascii="Arial" w:hAnsi="Arial" w:cs="Arial"/>
          <w:b/>
          <w:bCs/>
          <w:color w:val="000000"/>
          <w:sz w:val="28"/>
          <w:szCs w:val="28"/>
        </w:rPr>
        <w:t>6.0000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A5970">
        <w:rPr>
          <w:rFonts w:ascii="Arial" w:hAnsi="Arial" w:cs="Arial"/>
          <w:bCs/>
          <w:color w:val="000000"/>
          <w:sz w:val="28"/>
          <w:szCs w:val="28"/>
        </w:rPr>
        <w:t>a tutto il personale dipendente non titolare di posizione organizzativa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A5970">
        <w:rPr>
          <w:rFonts w:ascii="Arial" w:hAnsi="Arial" w:cs="Arial"/>
          <w:bCs/>
          <w:color w:val="000000"/>
          <w:sz w:val="28"/>
          <w:szCs w:val="28"/>
        </w:rPr>
        <w:t xml:space="preserve">(n. </w:t>
      </w:r>
      <w:r w:rsidR="00ED2F5A">
        <w:rPr>
          <w:rFonts w:ascii="Arial" w:hAnsi="Arial" w:cs="Arial"/>
          <w:bCs/>
          <w:color w:val="000000"/>
          <w:sz w:val="28"/>
          <w:szCs w:val="28"/>
        </w:rPr>
        <w:t>5</w:t>
      </w:r>
      <w:r w:rsidRPr="006A5970">
        <w:rPr>
          <w:rFonts w:ascii="Arial" w:hAnsi="Arial" w:cs="Arial"/>
          <w:bCs/>
          <w:color w:val="000000"/>
          <w:sz w:val="28"/>
          <w:szCs w:val="28"/>
        </w:rPr>
        <w:t xml:space="preserve"> unità). </w:t>
      </w:r>
    </w:p>
    <w:p w14:paraId="2D7ED4D5" w14:textId="77777777" w:rsidR="007C3ADC" w:rsidRPr="006A5970" w:rsidRDefault="007C3ADC" w:rsidP="007C3ADC">
      <w:pPr>
        <w:pStyle w:val="Paragrafoelenco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5471A41" w14:textId="77777777" w:rsidR="00DC7BC4" w:rsidRPr="00496872" w:rsidRDefault="00DC7BC4" w:rsidP="00C1369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96872">
        <w:rPr>
          <w:rFonts w:ascii="Arial" w:hAnsi="Arial" w:cs="Arial"/>
          <w:sz w:val="28"/>
          <w:szCs w:val="28"/>
        </w:rPr>
        <w:t>Dati relativi al grado di differenziazione nell’utilizzo della produttività: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1"/>
      </w:tblGrid>
      <w:tr w:rsidR="00457595" w:rsidRPr="001B43F0" w14:paraId="638F9AB7" w14:textId="77777777" w:rsidTr="001B43F0">
        <w:trPr>
          <w:jc w:val="center"/>
        </w:trPr>
        <w:tc>
          <w:tcPr>
            <w:tcW w:w="5271" w:type="dxa"/>
            <w:shd w:val="clear" w:color="auto" w:fill="auto"/>
          </w:tcPr>
          <w:p w14:paraId="63C6ECD4" w14:textId="0AD2A930" w:rsidR="00457595" w:rsidRPr="001B43F0" w:rsidRDefault="00457595" w:rsidP="00353F2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Data di assunzione</w:t>
            </w:r>
          </w:p>
        </w:tc>
      </w:tr>
      <w:tr w:rsidR="00457595" w:rsidRPr="001B43F0" w14:paraId="3FD10F23" w14:textId="77777777" w:rsidTr="001B43F0">
        <w:trPr>
          <w:jc w:val="center"/>
        </w:trPr>
        <w:tc>
          <w:tcPr>
            <w:tcW w:w="5271" w:type="dxa"/>
            <w:shd w:val="clear" w:color="auto" w:fill="auto"/>
          </w:tcPr>
          <w:p w14:paraId="172F5D69" w14:textId="773437E5" w:rsidR="00457595" w:rsidRPr="00353F22" w:rsidRDefault="00457595" w:rsidP="004D0E8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53F22">
              <w:rPr>
                <w:rFonts w:ascii="Arial" w:hAnsi="Arial" w:cs="Arial"/>
                <w:b/>
                <w:bCs/>
                <w:sz w:val="28"/>
                <w:szCs w:val="28"/>
              </w:rPr>
              <w:t>Livello</w:t>
            </w:r>
          </w:p>
        </w:tc>
      </w:tr>
      <w:tr w:rsidR="00457595" w:rsidRPr="001B43F0" w14:paraId="5E7AA35C" w14:textId="77777777" w:rsidTr="001B43F0">
        <w:trPr>
          <w:jc w:val="center"/>
        </w:trPr>
        <w:tc>
          <w:tcPr>
            <w:tcW w:w="5271" w:type="dxa"/>
            <w:shd w:val="clear" w:color="auto" w:fill="auto"/>
          </w:tcPr>
          <w:p w14:paraId="71C3D0C6" w14:textId="11CF0A9B" w:rsidR="00457595" w:rsidRPr="00353F22" w:rsidRDefault="00457595" w:rsidP="004D0E8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53F22">
              <w:rPr>
                <w:rFonts w:ascii="Arial" w:hAnsi="Arial" w:cs="Arial"/>
                <w:b/>
                <w:bCs/>
                <w:sz w:val="28"/>
                <w:szCs w:val="28"/>
              </w:rPr>
              <w:t>Gravità lavoro svolto</w:t>
            </w:r>
          </w:p>
        </w:tc>
      </w:tr>
      <w:tr w:rsidR="00457595" w:rsidRPr="001B43F0" w14:paraId="389DE58E" w14:textId="77777777" w:rsidTr="001B43F0">
        <w:trPr>
          <w:jc w:val="center"/>
        </w:trPr>
        <w:tc>
          <w:tcPr>
            <w:tcW w:w="5271" w:type="dxa"/>
            <w:shd w:val="clear" w:color="auto" w:fill="auto"/>
          </w:tcPr>
          <w:p w14:paraId="05FB08C4" w14:textId="1B6793B0" w:rsidR="00457595" w:rsidRPr="00353F22" w:rsidRDefault="00457595" w:rsidP="004D0E8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53F22">
              <w:rPr>
                <w:rFonts w:ascii="Arial" w:hAnsi="Arial" w:cs="Arial"/>
                <w:b/>
                <w:bCs/>
                <w:sz w:val="28"/>
                <w:szCs w:val="28"/>
              </w:rPr>
              <w:t>Anzianità</w:t>
            </w:r>
          </w:p>
        </w:tc>
      </w:tr>
    </w:tbl>
    <w:p w14:paraId="523E7992" w14:textId="77777777" w:rsidR="00DC7BC4" w:rsidRDefault="00DC7BC4" w:rsidP="005A74B1">
      <w:pPr>
        <w:jc w:val="both"/>
      </w:pPr>
    </w:p>
    <w:p w14:paraId="6DB64BC1" w14:textId="77777777" w:rsidR="00457595" w:rsidRDefault="00457595" w:rsidP="005A74B1">
      <w:pPr>
        <w:jc w:val="both"/>
        <w:rPr>
          <w:rFonts w:ascii="Arial" w:hAnsi="Arial" w:cs="Arial"/>
        </w:rPr>
      </w:pPr>
    </w:p>
    <w:p w14:paraId="5C078BC8" w14:textId="77777777" w:rsidR="00457595" w:rsidRDefault="00457595" w:rsidP="005A74B1">
      <w:pPr>
        <w:jc w:val="both"/>
        <w:rPr>
          <w:rFonts w:ascii="Arial" w:hAnsi="Arial" w:cs="Arial"/>
        </w:rPr>
      </w:pPr>
    </w:p>
    <w:p w14:paraId="41CAB74C" w14:textId="05850B1A" w:rsidR="00C83EE4" w:rsidRDefault="00501E03" w:rsidP="005A74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Genova, </w:t>
      </w:r>
      <w:r w:rsidR="00457595">
        <w:rPr>
          <w:rFonts w:ascii="Arial" w:hAnsi="Arial" w:cs="Arial"/>
        </w:rPr>
        <w:t>febbraio 2021</w:t>
      </w:r>
    </w:p>
    <w:p w14:paraId="18E6AF9C" w14:textId="5DDEF986" w:rsidR="00501E03" w:rsidRPr="00E844C8" w:rsidRDefault="00C83EE4" w:rsidP="00501E03">
      <w:pPr>
        <w:jc w:val="both"/>
        <w:rPr>
          <w:rFonts w:ascii="Arial" w:hAnsi="Arial" w:cs="Arial"/>
          <w:b/>
        </w:rPr>
      </w:pPr>
      <w:r w:rsidRPr="00E844C8">
        <w:rPr>
          <w:rFonts w:ascii="Arial" w:hAnsi="Arial" w:cs="Arial"/>
          <w:b/>
        </w:rPr>
        <w:tab/>
      </w:r>
      <w:r w:rsidRPr="00E844C8">
        <w:rPr>
          <w:rFonts w:ascii="Arial" w:hAnsi="Arial" w:cs="Arial"/>
          <w:b/>
        </w:rPr>
        <w:tab/>
      </w:r>
      <w:r w:rsidRPr="00E844C8">
        <w:rPr>
          <w:rFonts w:ascii="Arial" w:hAnsi="Arial" w:cs="Arial"/>
          <w:b/>
        </w:rPr>
        <w:tab/>
      </w:r>
      <w:r w:rsidRPr="00E844C8">
        <w:rPr>
          <w:rFonts w:ascii="Arial" w:hAnsi="Arial" w:cs="Arial"/>
          <w:b/>
        </w:rPr>
        <w:tab/>
      </w:r>
      <w:r w:rsidRPr="00E844C8">
        <w:rPr>
          <w:rFonts w:ascii="Arial" w:hAnsi="Arial" w:cs="Arial"/>
          <w:b/>
        </w:rPr>
        <w:tab/>
      </w:r>
      <w:r w:rsidRPr="00E844C8">
        <w:rPr>
          <w:rFonts w:ascii="Arial" w:hAnsi="Arial" w:cs="Arial"/>
          <w:b/>
        </w:rPr>
        <w:tab/>
      </w:r>
      <w:r w:rsidRPr="00E844C8">
        <w:rPr>
          <w:rFonts w:ascii="Arial" w:hAnsi="Arial" w:cs="Arial"/>
          <w:b/>
        </w:rPr>
        <w:tab/>
      </w:r>
      <w:r w:rsidRPr="00E844C8">
        <w:rPr>
          <w:rFonts w:ascii="Arial" w:hAnsi="Arial" w:cs="Arial"/>
          <w:b/>
        </w:rPr>
        <w:tab/>
      </w:r>
      <w:r w:rsidR="00572C37" w:rsidRPr="00E844C8">
        <w:rPr>
          <w:rFonts w:ascii="Arial" w:hAnsi="Arial" w:cs="Arial"/>
          <w:b/>
        </w:rPr>
        <w:t xml:space="preserve"> </w:t>
      </w:r>
    </w:p>
    <w:p w14:paraId="135CDD89" w14:textId="77777777" w:rsidR="00ED2F5A" w:rsidRDefault="00ED2F5A" w:rsidP="00ED2F5A">
      <w:r>
        <w:rPr>
          <w:rFonts w:ascii="Garamond" w:hAnsi="Garamond"/>
        </w:rPr>
        <w:t> </w:t>
      </w:r>
    </w:p>
    <w:p w14:paraId="490CABB8" w14:textId="77777777" w:rsidR="00353F22" w:rsidRPr="00353F22" w:rsidRDefault="00353F22" w:rsidP="00353F22">
      <w:pPr>
        <w:jc w:val="both"/>
        <w:rPr>
          <w:rFonts w:ascii="Garamond" w:eastAsia="Calibri" w:hAnsi="Garamond" w:cs="Calibri"/>
          <w:lang w:eastAsia="en-US"/>
        </w:rPr>
      </w:pPr>
    </w:p>
    <w:p w14:paraId="3CBDC0D1" w14:textId="77777777" w:rsidR="00353F22" w:rsidRPr="00353F22" w:rsidRDefault="00353F22" w:rsidP="00353F22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64EBB4B5" w14:textId="4063A3BF" w:rsidR="00C83EE4" w:rsidRPr="00E844C8" w:rsidRDefault="00C83EE4" w:rsidP="005A74B1">
      <w:pPr>
        <w:jc w:val="both"/>
        <w:rPr>
          <w:rFonts w:ascii="Arial" w:hAnsi="Arial" w:cs="Arial"/>
          <w:b/>
        </w:rPr>
      </w:pPr>
    </w:p>
    <w:sectPr w:rsidR="00C83EE4" w:rsidRPr="00E844C8" w:rsidSect="00DC7B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565D"/>
    <w:multiLevelType w:val="hybridMultilevel"/>
    <w:tmpl w:val="F2FA1482"/>
    <w:lvl w:ilvl="0" w:tplc="21E0E5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C63228"/>
    <w:multiLevelType w:val="hybridMultilevel"/>
    <w:tmpl w:val="B3BA534A"/>
    <w:lvl w:ilvl="0" w:tplc="DC8A282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Pristi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95CE4"/>
    <w:multiLevelType w:val="hybridMultilevel"/>
    <w:tmpl w:val="DB5839B8"/>
    <w:lvl w:ilvl="0" w:tplc="21E0E5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F66C07"/>
    <w:multiLevelType w:val="hybridMultilevel"/>
    <w:tmpl w:val="3996BA54"/>
    <w:lvl w:ilvl="0" w:tplc="21E0E5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10250A"/>
    <w:multiLevelType w:val="hybridMultilevel"/>
    <w:tmpl w:val="3D1EF9D4"/>
    <w:lvl w:ilvl="0" w:tplc="DC8A282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Pristi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C4"/>
    <w:rsid w:val="001A1CBD"/>
    <w:rsid w:val="001B43F0"/>
    <w:rsid w:val="001C43BB"/>
    <w:rsid w:val="001C5DF9"/>
    <w:rsid w:val="001D3505"/>
    <w:rsid w:val="0023045A"/>
    <w:rsid w:val="00247A36"/>
    <w:rsid w:val="002E4FD9"/>
    <w:rsid w:val="00327867"/>
    <w:rsid w:val="0035275B"/>
    <w:rsid w:val="00353F22"/>
    <w:rsid w:val="00381B45"/>
    <w:rsid w:val="003A16AE"/>
    <w:rsid w:val="003C62F6"/>
    <w:rsid w:val="00401283"/>
    <w:rsid w:val="00447C1A"/>
    <w:rsid w:val="00457595"/>
    <w:rsid w:val="00496872"/>
    <w:rsid w:val="004B257A"/>
    <w:rsid w:val="004D0E8E"/>
    <w:rsid w:val="00501E03"/>
    <w:rsid w:val="00556FD4"/>
    <w:rsid w:val="00572C37"/>
    <w:rsid w:val="00591E27"/>
    <w:rsid w:val="005A74B1"/>
    <w:rsid w:val="005B1100"/>
    <w:rsid w:val="005B2191"/>
    <w:rsid w:val="005D6A8E"/>
    <w:rsid w:val="005D7955"/>
    <w:rsid w:val="005E1BB0"/>
    <w:rsid w:val="005F48FD"/>
    <w:rsid w:val="006069F6"/>
    <w:rsid w:val="00610C16"/>
    <w:rsid w:val="0067173C"/>
    <w:rsid w:val="006A5970"/>
    <w:rsid w:val="006C0546"/>
    <w:rsid w:val="00794FAC"/>
    <w:rsid w:val="007B5E42"/>
    <w:rsid w:val="007C3ADC"/>
    <w:rsid w:val="007C4AA8"/>
    <w:rsid w:val="007F5C4E"/>
    <w:rsid w:val="0080607E"/>
    <w:rsid w:val="008317B4"/>
    <w:rsid w:val="008E1F20"/>
    <w:rsid w:val="008E5C45"/>
    <w:rsid w:val="009B56CD"/>
    <w:rsid w:val="00A10AAF"/>
    <w:rsid w:val="00AB0EBC"/>
    <w:rsid w:val="00AD7F7B"/>
    <w:rsid w:val="00AE764A"/>
    <w:rsid w:val="00B2130A"/>
    <w:rsid w:val="00B46426"/>
    <w:rsid w:val="00B567C3"/>
    <w:rsid w:val="00BC0996"/>
    <w:rsid w:val="00C518B5"/>
    <w:rsid w:val="00C72613"/>
    <w:rsid w:val="00C83EE4"/>
    <w:rsid w:val="00CA085C"/>
    <w:rsid w:val="00CA4CE8"/>
    <w:rsid w:val="00CD62A9"/>
    <w:rsid w:val="00CF2F9A"/>
    <w:rsid w:val="00DC7BC4"/>
    <w:rsid w:val="00DF7B60"/>
    <w:rsid w:val="00E8409D"/>
    <w:rsid w:val="00E844C8"/>
    <w:rsid w:val="00EC78A6"/>
    <w:rsid w:val="00ED11E8"/>
    <w:rsid w:val="00ED2F5A"/>
    <w:rsid w:val="00F86D00"/>
    <w:rsid w:val="00F86F4B"/>
    <w:rsid w:val="00FE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4B5EB"/>
  <w15:chartTrackingRefBased/>
  <w15:docId w15:val="{EF5508BB-E9AB-48C5-A33E-A2EBEF4F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C7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F48F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1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46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6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65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0663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03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01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01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579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40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7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35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257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49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0547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553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907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85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ESITI VALUTAZIONE ANNO 2009</vt:lpstr>
    </vt:vector>
  </TitlesOfParts>
  <Company>COMUNE DI CASTELLAZZO BORMIDA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ESITI VALUTAZIONE ANNO 2009</dc:title>
  <dc:subject/>
  <dc:creator>Francesco Orsini</dc:creator>
  <cp:keywords/>
  <dc:description/>
  <cp:lastModifiedBy>Segreteria Presidenza - ODCEC</cp:lastModifiedBy>
  <cp:revision>8</cp:revision>
  <cp:lastPrinted>2020-09-01T06:12:00Z</cp:lastPrinted>
  <dcterms:created xsi:type="dcterms:W3CDTF">2021-05-12T06:50:00Z</dcterms:created>
  <dcterms:modified xsi:type="dcterms:W3CDTF">2021-05-12T10:09:00Z</dcterms:modified>
</cp:coreProperties>
</file>